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92" w:rsidRDefault="004539F7">
      <w:pPr>
        <w:ind w:right="-4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COMMITTED TO EXCELLENCE IN ACADEMICS &amp; RESEARCH</w:t>
      </w:r>
    </w:p>
    <w:p w:rsidR="00503592" w:rsidRDefault="004539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Services of the following position are required under our donor-funded project at Khyber Medical University, Peshawar, from Pakistani citizens (Male/Female) on a temporary/ contract basis as per the given details; </w:t>
      </w:r>
    </w:p>
    <w:tbl>
      <w:tblPr>
        <w:tblStyle w:val="a"/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6"/>
        <w:gridCol w:w="2492"/>
        <w:gridCol w:w="6116"/>
      </w:tblGrid>
      <w:tr w:rsidR="00503592">
        <w:trPr>
          <w:trHeight w:val="80"/>
          <w:jc w:val="center"/>
        </w:trPr>
        <w:tc>
          <w:tcPr>
            <w:tcW w:w="1336" w:type="dxa"/>
            <w:vMerge w:val="restart"/>
            <w:vAlign w:val="center"/>
          </w:tcPr>
          <w:p w:rsidR="00503592" w:rsidRDefault="004539F7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S/No</w:t>
            </w:r>
          </w:p>
        </w:tc>
        <w:tc>
          <w:tcPr>
            <w:tcW w:w="2492" w:type="dxa"/>
            <w:vMerge w:val="restart"/>
            <w:vAlign w:val="center"/>
          </w:tcPr>
          <w:p w:rsidR="00503592" w:rsidRDefault="004539F7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Position</w:t>
            </w:r>
          </w:p>
        </w:tc>
        <w:tc>
          <w:tcPr>
            <w:tcW w:w="6116" w:type="dxa"/>
            <w:vAlign w:val="center"/>
          </w:tcPr>
          <w:p w:rsidR="00503592" w:rsidRDefault="004539F7">
            <w:pPr>
              <w:ind w:right="-48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Eligibility</w:t>
            </w:r>
          </w:p>
        </w:tc>
      </w:tr>
      <w:tr w:rsidR="00503592">
        <w:trPr>
          <w:trHeight w:val="89"/>
          <w:jc w:val="center"/>
        </w:trPr>
        <w:tc>
          <w:tcPr>
            <w:tcW w:w="1336" w:type="dxa"/>
            <w:vMerge/>
            <w:vAlign w:val="center"/>
          </w:tcPr>
          <w:p w:rsidR="00503592" w:rsidRDefault="0050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2" w:type="dxa"/>
            <w:vMerge/>
            <w:vAlign w:val="center"/>
          </w:tcPr>
          <w:p w:rsidR="00503592" w:rsidRDefault="0050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16" w:type="dxa"/>
            <w:vAlign w:val="center"/>
          </w:tcPr>
          <w:p w:rsidR="00503592" w:rsidRDefault="004539F7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Required Qualification &amp; Experience</w:t>
            </w:r>
          </w:p>
        </w:tc>
      </w:tr>
      <w:tr w:rsidR="00503592">
        <w:trPr>
          <w:trHeight w:val="4139"/>
          <w:jc w:val="center"/>
        </w:trPr>
        <w:tc>
          <w:tcPr>
            <w:tcW w:w="1336" w:type="dxa"/>
          </w:tcPr>
          <w:p w:rsidR="00503592" w:rsidRDefault="004539F7">
            <w:pPr>
              <w:ind w:right="-4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92" w:type="dxa"/>
          </w:tcPr>
          <w:p w:rsidR="00503592" w:rsidRDefault="003B16C2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Co-Consultant </w:t>
            </w:r>
          </w:p>
          <w:p w:rsidR="003B16C2" w:rsidRDefault="003B16C2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(Karachi Site)</w:t>
            </w:r>
          </w:p>
        </w:tc>
        <w:tc>
          <w:tcPr>
            <w:tcW w:w="6116" w:type="dxa"/>
          </w:tcPr>
          <w:p w:rsidR="00503592" w:rsidRPr="0015096A" w:rsidRDefault="0045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096A">
              <w:rPr>
                <w:rFonts w:ascii="Times New Roman" w:eastAsia="Times New Roman" w:hAnsi="Times New Roman" w:cs="Times New Roman"/>
                <w:b/>
              </w:rPr>
              <w:t>Eligibility Criteria</w:t>
            </w:r>
          </w:p>
          <w:p w:rsidR="00EA4E41" w:rsidRPr="0015096A" w:rsidRDefault="00EA4E41" w:rsidP="005E29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PhD or Master’s degree in Public Health, Social Sciences, or a related field with</w:t>
            </w:r>
            <w:r w:rsidR="0015096A"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 Minimum of 5 years of experience in designing, implementing, advising, and</w:t>
            </w:r>
            <w:r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 communi</w:t>
            </w:r>
            <w:r w:rsidR="0015096A"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ty-based participatory research </w:t>
            </w:r>
            <w:r w:rsidRPr="0015096A">
              <w:rPr>
                <w:rFonts w:asciiTheme="majorBidi" w:hAnsiTheme="majorBidi" w:cstheme="majorBidi"/>
                <w:sz w:val="24"/>
                <w:szCs w:val="24"/>
              </w:rPr>
              <w:t>projects, preferably in low-resource settings.</w:t>
            </w:r>
          </w:p>
          <w:p w:rsidR="00EA4E41" w:rsidRPr="0015096A" w:rsidRDefault="00EA4E41" w:rsidP="005E29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Demonstrated expertise in mixed-methods research, including quantitative and</w:t>
            </w:r>
            <w:r w:rsidR="0015096A"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5096A">
              <w:rPr>
                <w:rFonts w:asciiTheme="majorBidi" w:hAnsiTheme="majorBidi" w:cstheme="majorBidi"/>
                <w:sz w:val="24"/>
                <w:szCs w:val="24"/>
              </w:rPr>
              <w:t>qualitative approaches.</w:t>
            </w:r>
          </w:p>
          <w:p w:rsidR="00EA4E41" w:rsidRPr="0015096A" w:rsidRDefault="0015096A" w:rsidP="005E29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EA4E41" w:rsidRPr="0015096A">
              <w:rPr>
                <w:rFonts w:asciiTheme="majorBidi" w:hAnsiTheme="majorBidi" w:cstheme="majorBidi"/>
                <w:sz w:val="24"/>
                <w:szCs w:val="24"/>
              </w:rPr>
              <w:t>trong understanding of ethical considerations in community-driven research.</w:t>
            </w:r>
          </w:p>
          <w:p w:rsidR="00EA4E41" w:rsidRPr="0015096A" w:rsidRDefault="00EA4E41" w:rsidP="005E29C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Track record of publications and presentations in academic and non-academic</w:t>
            </w:r>
            <w:r w:rsidR="0015096A"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5096A">
              <w:rPr>
                <w:rFonts w:asciiTheme="majorBidi" w:hAnsiTheme="majorBidi" w:cstheme="majorBidi"/>
                <w:sz w:val="24"/>
                <w:szCs w:val="24"/>
              </w:rPr>
              <w:t>settings.</w:t>
            </w:r>
          </w:p>
          <w:p w:rsidR="00EA4E41" w:rsidRPr="0015096A" w:rsidRDefault="00EA4E41" w:rsidP="00150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b/>
                <w:color w:val="000000"/>
              </w:rPr>
            </w:pPr>
            <w:r w:rsidRPr="0015096A">
              <w:rPr>
                <w:b/>
                <w:color w:val="000000"/>
              </w:rPr>
              <w:t>Key Competencies</w:t>
            </w:r>
          </w:p>
          <w:p w:rsidR="00EA4E41" w:rsidRPr="0015096A" w:rsidRDefault="00EA4E41" w:rsidP="005E29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Deep knowledge of CBPR principles, including </w:t>
            </w:r>
            <w:r w:rsidR="0015096A" w:rsidRPr="0015096A">
              <w:rPr>
                <w:rFonts w:asciiTheme="majorBidi" w:hAnsiTheme="majorBidi" w:cstheme="majorBidi"/>
                <w:sz w:val="24"/>
                <w:szCs w:val="24"/>
              </w:rPr>
              <w:t xml:space="preserve">co-creation and shared decision </w:t>
            </w:r>
            <w:r w:rsidRPr="0015096A">
              <w:rPr>
                <w:rFonts w:asciiTheme="majorBidi" w:hAnsiTheme="majorBidi" w:cstheme="majorBidi"/>
                <w:sz w:val="24"/>
                <w:szCs w:val="24"/>
              </w:rPr>
              <w:t>making with communities.</w:t>
            </w:r>
          </w:p>
          <w:p w:rsidR="00EA4E41" w:rsidRPr="0015096A" w:rsidRDefault="00EA4E41" w:rsidP="005E29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Excellent communication, negotiation, and interpersonal skills to work effectively</w:t>
            </w:r>
          </w:p>
          <w:p w:rsidR="00EA4E41" w:rsidRPr="0015096A" w:rsidRDefault="00EA4E41" w:rsidP="005E29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with diverse stakeholders.</w:t>
            </w:r>
          </w:p>
          <w:p w:rsidR="00EA4E41" w:rsidRPr="0015096A" w:rsidRDefault="00EA4E41" w:rsidP="005E29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Problem-solving and critical-thinking skills to address research challenges.</w:t>
            </w:r>
          </w:p>
          <w:p w:rsidR="00503592" w:rsidRDefault="00EA4E41" w:rsidP="005E29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15096A">
              <w:rPr>
                <w:rFonts w:asciiTheme="majorBidi" w:hAnsiTheme="majorBidi" w:cstheme="majorBidi"/>
                <w:sz w:val="24"/>
                <w:szCs w:val="24"/>
              </w:rPr>
              <w:t>Ability to work collaboratively in multidisciplinary and cross-cultural teams.</w:t>
            </w:r>
          </w:p>
        </w:tc>
      </w:tr>
      <w:tr w:rsidR="007D6168">
        <w:trPr>
          <w:trHeight w:val="4139"/>
          <w:jc w:val="center"/>
        </w:trPr>
        <w:tc>
          <w:tcPr>
            <w:tcW w:w="1336" w:type="dxa"/>
          </w:tcPr>
          <w:p w:rsidR="007D6168" w:rsidRDefault="007D6168">
            <w:pPr>
              <w:ind w:right="-4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92" w:type="dxa"/>
          </w:tcPr>
          <w:p w:rsidR="007D6168" w:rsidRDefault="007D6168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Trial Manager</w:t>
            </w:r>
          </w:p>
          <w:p w:rsidR="007D6168" w:rsidRDefault="007D6168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(Karachi Site)</w:t>
            </w:r>
          </w:p>
        </w:tc>
        <w:tc>
          <w:tcPr>
            <w:tcW w:w="6116" w:type="dxa"/>
          </w:tcPr>
          <w:p w:rsidR="007D6168" w:rsidRDefault="007D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Eligibility Criteria</w:t>
            </w:r>
          </w:p>
          <w:p w:rsidR="006862D3" w:rsidRPr="0043777B" w:rsidRDefault="006862D3" w:rsidP="005E29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 xml:space="preserve">Education: Minimum Master’s degree in health sciences/ allied health sciences, or a related field. </w:t>
            </w:r>
          </w:p>
          <w:p w:rsidR="006862D3" w:rsidRPr="0043777B" w:rsidRDefault="006862D3" w:rsidP="005E29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 xml:space="preserve">Experience: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Minimum 2 to 3</w:t>
            </w:r>
            <w:r w:rsidRPr="0043777B">
              <w:rPr>
                <w:rFonts w:asciiTheme="majorBidi" w:hAnsiTheme="majorBidi" w:cstheme="majorBidi"/>
                <w:sz w:val="24"/>
                <w:szCs w:val="24"/>
              </w:rPr>
              <w:t xml:space="preserve"> years of experience in project and team management. Experience in the field or research-based activities is highly encouraged.</w:t>
            </w:r>
          </w:p>
          <w:p w:rsidR="006862D3" w:rsidRPr="0043777B" w:rsidRDefault="006862D3" w:rsidP="005E29C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Skills: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Strong organizational and project management skills.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Excellent written and verbal communication abilities.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Proficiency in research tools and software.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Leadership and team management skills.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Attention to detail and ability to handle multiple tasks efficiently.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Familiarity with ethical research guidelines.</w:t>
            </w:r>
          </w:p>
          <w:p w:rsidR="006862D3" w:rsidRPr="0043777B" w:rsidRDefault="006862D3" w:rsidP="006862D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Knowledge of local languages and cultural context is an advantage.</w:t>
            </w:r>
          </w:p>
          <w:p w:rsidR="006862D3" w:rsidRPr="0043777B" w:rsidRDefault="006862D3" w:rsidP="006862D3">
            <w:pPr>
              <w:pStyle w:val="Heading3"/>
              <w:keepNext w:val="0"/>
              <w:keepLines w:val="0"/>
              <w:spacing w:before="0"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1" w:name="_tf031xbap930" w:colFirst="0" w:colLast="0"/>
            <w:bookmarkEnd w:id="1"/>
            <w:r w:rsidRPr="0043777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 Requirements</w:t>
            </w:r>
          </w:p>
          <w:p w:rsidR="006862D3" w:rsidRPr="0043777B" w:rsidRDefault="006862D3" w:rsidP="006862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Ability to travel to different sites as needed.</w:t>
            </w:r>
          </w:p>
          <w:p w:rsidR="006862D3" w:rsidRPr="0043777B" w:rsidRDefault="006862D3" w:rsidP="006862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777B">
              <w:rPr>
                <w:rFonts w:asciiTheme="majorBidi" w:hAnsiTheme="majorBidi" w:cstheme="majorBidi"/>
                <w:sz w:val="24"/>
                <w:szCs w:val="24"/>
              </w:rPr>
              <w:t>Flexibility to work irregular hours based on project demands.</w:t>
            </w:r>
          </w:p>
          <w:p w:rsidR="006862D3" w:rsidRPr="006862D3" w:rsidRDefault="006862D3" w:rsidP="006862D3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6168">
        <w:trPr>
          <w:trHeight w:val="4139"/>
          <w:jc w:val="center"/>
        </w:trPr>
        <w:tc>
          <w:tcPr>
            <w:tcW w:w="1336" w:type="dxa"/>
          </w:tcPr>
          <w:p w:rsidR="007D6168" w:rsidRDefault="007D6168">
            <w:pPr>
              <w:ind w:right="-4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492" w:type="dxa"/>
          </w:tcPr>
          <w:p w:rsidR="007D6168" w:rsidRDefault="007D6168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Research Assistant </w:t>
            </w:r>
          </w:p>
          <w:p w:rsidR="007D6168" w:rsidRDefault="007D6168">
            <w:pPr>
              <w:ind w:right="-48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(Karachi Site)</w:t>
            </w:r>
          </w:p>
        </w:tc>
        <w:tc>
          <w:tcPr>
            <w:tcW w:w="6116" w:type="dxa"/>
          </w:tcPr>
          <w:p w:rsidR="006862D3" w:rsidRPr="002E061C" w:rsidRDefault="006862D3" w:rsidP="00EA4E41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Education: Minimum of Bachelor’s degree in Social Sciences, Public Health, or a related field. </w:t>
            </w:r>
          </w:p>
          <w:p w:rsidR="006862D3" w:rsidRPr="002E061C" w:rsidRDefault="009D0C6A" w:rsidP="00EA4E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Experience: </w:t>
            </w:r>
            <w:r w:rsidR="006862D3"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Prior experience in research, data collection, or fieldwork is an advantage.</w:t>
            </w:r>
          </w:p>
          <w:p w:rsidR="006862D3" w:rsidRPr="002E061C" w:rsidRDefault="006862D3" w:rsidP="00EA4E4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Skills:</w:t>
            </w:r>
          </w:p>
          <w:p w:rsidR="006862D3" w:rsidRPr="002E061C" w:rsidRDefault="006862D3" w:rsidP="006862D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Strong written and verbal communication skills.</w:t>
            </w:r>
          </w:p>
          <w:p w:rsidR="006862D3" w:rsidRPr="002E061C" w:rsidRDefault="006862D3" w:rsidP="006862D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Proficiency in research software (e.g., SPSS, </w:t>
            </w:r>
            <w:proofErr w:type="spellStart"/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NVivo</w:t>
            </w:r>
            <w:proofErr w:type="spellEnd"/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, STATA, or equivalent).</w:t>
            </w:r>
          </w:p>
          <w:p w:rsidR="006862D3" w:rsidRPr="002E061C" w:rsidRDefault="006862D3" w:rsidP="006862D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Ability to manage multiple tasks efficiently and meet deadlines.</w:t>
            </w:r>
          </w:p>
          <w:p w:rsidR="006862D3" w:rsidRPr="002E061C" w:rsidRDefault="006862D3" w:rsidP="006862D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Attention to detail and commitment to accuracy.</w:t>
            </w:r>
          </w:p>
          <w:p w:rsidR="006862D3" w:rsidRPr="002E061C" w:rsidRDefault="006862D3" w:rsidP="006862D3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Familiarity with ethical guidelines in research.</w:t>
            </w:r>
          </w:p>
          <w:p w:rsidR="006862D3" w:rsidRPr="002E061C" w:rsidRDefault="006862D3" w:rsidP="006862D3">
            <w:pPr>
              <w:numPr>
                <w:ilvl w:val="1"/>
                <w:numId w:val="6"/>
              </w:numPr>
              <w:spacing w:after="24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061C">
              <w:rPr>
                <w:rFonts w:asciiTheme="majorBidi" w:hAnsiTheme="majorBidi" w:cstheme="majorBidi"/>
                <w:bCs/>
                <w:sz w:val="24"/>
                <w:szCs w:val="24"/>
              </w:rPr>
              <w:t>Knowledge of local languages and cultural context is an advantage.</w:t>
            </w:r>
          </w:p>
          <w:p w:rsidR="007D6168" w:rsidRDefault="007D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3592" w:rsidRDefault="00503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92" w:rsidRDefault="00453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4"/>
        </w:tabs>
        <w:spacing w:after="0" w:line="240" w:lineRule="auto"/>
        <w:jc w:val="both"/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Eligible candidates must</w:t>
      </w:r>
      <w:r w:rsidR="0015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</w:t>
      </w:r>
      <w:r w:rsidR="0015096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5096A" w:rsidRPr="00E716C7">
          <w:rPr>
            <w:rStyle w:val="Hyperlink"/>
            <w:rFonts w:ascii="Times New Roman" w:hAnsi="Times New Roman" w:cs="Times New Roman"/>
            <w:sz w:val="24"/>
            <w:szCs w:val="24"/>
          </w:rPr>
          <w:t>https://forms.gle/rAh61DYF4kxfZKYq6</w:t>
        </w:r>
      </w:hyperlink>
      <w:r w:rsidR="0015096A">
        <w:rPr>
          <w:rFonts w:ascii="Times New Roman" w:hAnsi="Times New Roman" w:cs="Times New Roman"/>
          <w:sz w:val="24"/>
          <w:szCs w:val="24"/>
        </w:rPr>
        <w:t xml:space="preserve"> </w:t>
      </w:r>
      <w:r w:rsidR="0015096A">
        <w:rPr>
          <w:rFonts w:ascii="Times New Roman" w:eastAsia="Times New Roman" w:hAnsi="Times New Roman" w:cs="Times New Roman"/>
          <w:color w:val="000000"/>
          <w:sz w:val="24"/>
          <w:szCs w:val="24"/>
        </w:rPr>
        <w:t>on or before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96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E7E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bookmarkStart w:id="3" w:name="_GoBack"/>
      <w:bookmarkEnd w:id="3"/>
      <w:r w:rsidR="0015096A" w:rsidRPr="0015096A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15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December,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592" w:rsidRDefault="00453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Shortlisted candidates will be called for an interview. </w:t>
      </w:r>
    </w:p>
    <w:p w:rsidR="00503592" w:rsidRDefault="00453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TA/DA shall be admissible for appearing in the interview. </w:t>
      </w:r>
    </w:p>
    <w:p w:rsidR="00503592" w:rsidRDefault="004539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Detailed TORS can be downloaded from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https://oric.kmu.edu.pk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the “what’s new” tab)</w:t>
      </w:r>
    </w:p>
    <w:p w:rsidR="0015096A" w:rsidRDefault="0015096A">
      <w:pPr>
        <w:tabs>
          <w:tab w:val="left" w:pos="1164"/>
        </w:tabs>
        <w:spacing w:after="0" w:line="360" w:lineRule="auto"/>
        <w:ind w:right="-4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6A" w:rsidRDefault="0015096A">
      <w:pPr>
        <w:tabs>
          <w:tab w:val="left" w:pos="1164"/>
        </w:tabs>
        <w:spacing w:after="0" w:line="360" w:lineRule="auto"/>
        <w:ind w:right="-4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92" w:rsidRDefault="004539F7">
      <w:pPr>
        <w:tabs>
          <w:tab w:val="left" w:pos="1164"/>
        </w:tabs>
        <w:spacing w:after="0" w:line="360" w:lineRule="auto"/>
        <w:ind w:right="-4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DIRECTOR ORIC</w:t>
      </w:r>
    </w:p>
    <w:p w:rsidR="00503592" w:rsidRDefault="004539F7">
      <w:pPr>
        <w:tabs>
          <w:tab w:val="left" w:pos="1164"/>
        </w:tabs>
        <w:spacing w:after="0" w:line="360" w:lineRule="auto"/>
        <w:ind w:right="-4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Khyber Medical University, Peshawar</w:t>
      </w:r>
    </w:p>
    <w:sectPr w:rsidR="00503592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D79"/>
    <w:multiLevelType w:val="multilevel"/>
    <w:tmpl w:val="1F0A4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C3885"/>
    <w:multiLevelType w:val="multilevel"/>
    <w:tmpl w:val="24F66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4B53DE"/>
    <w:multiLevelType w:val="multilevel"/>
    <w:tmpl w:val="553A0F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A6BA5"/>
    <w:multiLevelType w:val="multilevel"/>
    <w:tmpl w:val="CAB056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636411"/>
    <w:multiLevelType w:val="multilevel"/>
    <w:tmpl w:val="36CA71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7A608B"/>
    <w:multiLevelType w:val="multilevel"/>
    <w:tmpl w:val="0D561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A2FAD"/>
    <w:multiLevelType w:val="multilevel"/>
    <w:tmpl w:val="5E0A26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231C43"/>
    <w:multiLevelType w:val="multilevel"/>
    <w:tmpl w:val="C5CCC2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845485"/>
    <w:multiLevelType w:val="hybridMultilevel"/>
    <w:tmpl w:val="7B9CA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609E"/>
    <w:multiLevelType w:val="multilevel"/>
    <w:tmpl w:val="B1A21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92"/>
    <w:rsid w:val="0015096A"/>
    <w:rsid w:val="001C39BC"/>
    <w:rsid w:val="003B16C2"/>
    <w:rsid w:val="004539F7"/>
    <w:rsid w:val="004E7E77"/>
    <w:rsid w:val="00503592"/>
    <w:rsid w:val="005E29C8"/>
    <w:rsid w:val="006862D3"/>
    <w:rsid w:val="007D6168"/>
    <w:rsid w:val="009D0C6A"/>
    <w:rsid w:val="00E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53D9"/>
  <w15:docId w15:val="{7F538903-E32A-4B77-B9DE-0433600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86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ic.kmu.edu.pk" TargetMode="External"/><Relationship Id="rId5" Type="http://schemas.openxmlformats.org/officeDocument/2006/relationships/hyperlink" Target="https://forms.gle/rAh61DYF4kxfZKYq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Moorche</cp:lastModifiedBy>
  <cp:revision>6</cp:revision>
  <dcterms:created xsi:type="dcterms:W3CDTF">2024-11-29T09:59:00Z</dcterms:created>
  <dcterms:modified xsi:type="dcterms:W3CDTF">2024-12-01T18:37:00Z</dcterms:modified>
</cp:coreProperties>
</file>